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BB" w:rsidRDefault="007B57BB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645910" cy="9382954"/>
            <wp:effectExtent l="0" t="0" r="0" b="0"/>
            <wp:docPr id="1" name="Рисунок 1" descr="C:\Users\школа\Desktop\Сканы положении\Document_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Сканы положении\Document_8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7BB" w:rsidRDefault="007B57BB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bookmarkStart w:id="0" w:name="_GoBack"/>
      <w:bookmarkEnd w:id="0"/>
    </w:p>
    <w:p w:rsidR="007B57BB" w:rsidRDefault="007B57BB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3.5.</w:t>
      </w:r>
      <w:r w:rsidRPr="00A84B87">
        <w:rPr>
          <w:rStyle w:val="apple-converted-space"/>
          <w:color w:val="000000"/>
          <w:sz w:val="28"/>
          <w:szCs w:val="28"/>
        </w:rPr>
        <w:t> </w:t>
      </w:r>
      <w:r w:rsidRPr="00A84B87">
        <w:rPr>
          <w:color w:val="000000"/>
          <w:sz w:val="28"/>
          <w:szCs w:val="28"/>
        </w:rPr>
        <w:t>Высшим органом Совета является общее собрание или ученическая конференция. Общее собрание проводится не реже одного раза в год.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3.6.</w:t>
      </w:r>
      <w:r w:rsidRPr="00A84B87">
        <w:rPr>
          <w:rStyle w:val="apple-converted-space"/>
          <w:color w:val="000000"/>
          <w:sz w:val="28"/>
          <w:szCs w:val="28"/>
        </w:rPr>
        <w:t> </w:t>
      </w:r>
      <w:r w:rsidRPr="00A84B87">
        <w:rPr>
          <w:color w:val="000000"/>
          <w:sz w:val="28"/>
          <w:szCs w:val="28"/>
        </w:rPr>
        <w:t>Деятельность Совета координирует заместитель директора.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b/>
          <w:bCs/>
          <w:color w:val="000000"/>
          <w:sz w:val="28"/>
          <w:szCs w:val="28"/>
        </w:rPr>
        <w:t xml:space="preserve">4. Компетенции Совета </w:t>
      </w:r>
      <w:proofErr w:type="gramStart"/>
      <w:r w:rsidRPr="00A84B87">
        <w:rPr>
          <w:b/>
          <w:bCs/>
          <w:color w:val="000000"/>
          <w:sz w:val="28"/>
          <w:szCs w:val="28"/>
        </w:rPr>
        <w:t>обучающихся</w:t>
      </w:r>
      <w:proofErr w:type="gramEnd"/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4.1.</w:t>
      </w:r>
      <w:r w:rsidRPr="00A84B87">
        <w:rPr>
          <w:rStyle w:val="apple-converted-space"/>
          <w:color w:val="000000"/>
          <w:sz w:val="28"/>
          <w:szCs w:val="28"/>
        </w:rPr>
        <w:t> </w:t>
      </w:r>
      <w:r w:rsidRPr="00A84B87">
        <w:rPr>
          <w:color w:val="000000"/>
          <w:sz w:val="28"/>
          <w:szCs w:val="28"/>
        </w:rPr>
        <w:t xml:space="preserve">К компетенции Совета </w:t>
      </w:r>
      <w:proofErr w:type="gramStart"/>
      <w:r w:rsidRPr="00A84B87">
        <w:rPr>
          <w:color w:val="000000"/>
          <w:sz w:val="28"/>
          <w:szCs w:val="28"/>
        </w:rPr>
        <w:t>обучающихся</w:t>
      </w:r>
      <w:proofErr w:type="gramEnd"/>
      <w:r w:rsidRPr="00A84B87">
        <w:rPr>
          <w:color w:val="000000"/>
          <w:sz w:val="28"/>
          <w:szCs w:val="28"/>
        </w:rPr>
        <w:t xml:space="preserve"> учреждения относятся: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внесение директору учреждения и (или) Педагогическому совету предложений по оптимизации процесса обучения и управления учреждением;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 xml:space="preserve">- участие в планировании и организации внеклассной и внешкольной работы </w:t>
      </w:r>
      <w:proofErr w:type="gramStart"/>
      <w:r w:rsidRPr="00A84B87">
        <w:rPr>
          <w:color w:val="000000"/>
          <w:sz w:val="28"/>
          <w:szCs w:val="28"/>
        </w:rPr>
        <w:t>обучающихся</w:t>
      </w:r>
      <w:proofErr w:type="gramEnd"/>
      <w:r w:rsidRPr="00A84B87">
        <w:rPr>
          <w:color w:val="000000"/>
          <w:sz w:val="28"/>
          <w:szCs w:val="28"/>
        </w:rPr>
        <w:t>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утверждение плана проведения ученических мероприятий;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размещение информации о своей деятельности в школьной газете и сайте учреждения;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проведение мониторинга участия классов в школьных делах. 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4.2. Содействует разрешению конфликтных вопросов: участвует в решении проблем, согласует взаимные интересы обучающихся, учителей и родителей, соблюдая при этом принципы защиты прав,</w:t>
      </w:r>
      <w:r w:rsidRPr="00A84B87">
        <w:rPr>
          <w:rStyle w:val="apple-converted-space"/>
          <w:color w:val="000000"/>
          <w:sz w:val="28"/>
          <w:szCs w:val="28"/>
        </w:rPr>
        <w:t> </w:t>
      </w:r>
      <w:r w:rsidRPr="00A84B87">
        <w:rPr>
          <w:color w:val="000000"/>
          <w:sz w:val="28"/>
          <w:szCs w:val="28"/>
        </w:rPr>
        <w:t>интересов, чести и достоинства </w:t>
      </w:r>
      <w:r w:rsidRPr="00A84B87">
        <w:rPr>
          <w:rStyle w:val="apple-converted-space"/>
          <w:color w:val="000000"/>
          <w:sz w:val="28"/>
          <w:szCs w:val="28"/>
        </w:rPr>
        <w:t> </w:t>
      </w:r>
      <w:r w:rsidRPr="00A84B87">
        <w:rPr>
          <w:color w:val="000000"/>
          <w:sz w:val="28"/>
          <w:szCs w:val="28"/>
        </w:rPr>
        <w:t>обучающихся.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b/>
          <w:bCs/>
          <w:color w:val="000000"/>
          <w:sz w:val="28"/>
          <w:szCs w:val="28"/>
        </w:rPr>
        <w:t xml:space="preserve">5. Права и обязанности Совета </w:t>
      </w:r>
      <w:proofErr w:type="gramStart"/>
      <w:r w:rsidRPr="00A84B87">
        <w:rPr>
          <w:b/>
          <w:bCs/>
          <w:color w:val="000000"/>
          <w:sz w:val="28"/>
          <w:szCs w:val="28"/>
        </w:rPr>
        <w:t>обучающихся</w:t>
      </w:r>
      <w:proofErr w:type="gramEnd"/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Совет имеет право: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5.1. Знакомиться с локальными нормативными документами Учреждения и их проектами в пределах своей компетенции, вносить в них изменения и предложения по совершенствованию работы.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5.2. Направлять руководству Учреждения письменные запросы, предложения по работе и получать на них официальные ответы.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5.3. Получать от администрации информацию по вопросам жизни Учреждения.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5.4. Пользоваться организационной поддержкой должностных лиц Учреждения, отвечающих за воспитательную работу, при подготовке и проведении мероприятий Советом обучающихся.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5.5. Вносить руководству предложения по совершенствованию образовательного процесса.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5.6. Вносить руководству предложения о поощрениях обучающихся.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5.7. Организовывать шефство старших классов над младшими.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 xml:space="preserve">5.8. Организовывать дежурство </w:t>
      </w:r>
      <w:proofErr w:type="gramStart"/>
      <w:r w:rsidRPr="00A84B87">
        <w:rPr>
          <w:color w:val="000000"/>
          <w:sz w:val="28"/>
          <w:szCs w:val="28"/>
        </w:rPr>
        <w:t>обучающихся</w:t>
      </w:r>
      <w:proofErr w:type="gramEnd"/>
      <w:r w:rsidRPr="00A84B87">
        <w:rPr>
          <w:color w:val="000000"/>
          <w:sz w:val="28"/>
          <w:szCs w:val="28"/>
        </w:rPr>
        <w:t>, поддержание дисциплины и порядка в Учреждении.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5.9. Устанавливать отношения и организовывать совместную деятельность с советами других учебных заведений.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5.10. Представлять интересы обучающихся в органах и организациях вне Учреждения.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5.11. Вносить предложения в план воспитательной работы.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5.12. Осуществлять иные полномочия в соответствии с законодательством и Уставом Учреждения.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Совет обязан: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5.13. Соблюдать Устав Учреждения, данное Положение и реализовывать на практике уставные документы Учреждения.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5.14. Принимать участие в организации и проведении коллективных творческих дел.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5.15. Соблюдать этические нормы общения.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b/>
          <w:bCs/>
          <w:color w:val="000000"/>
          <w:sz w:val="28"/>
          <w:szCs w:val="28"/>
        </w:rPr>
        <w:t xml:space="preserve">6. Ответственность Совета </w:t>
      </w:r>
      <w:proofErr w:type="gramStart"/>
      <w:r w:rsidRPr="00A84B87">
        <w:rPr>
          <w:b/>
          <w:bCs/>
          <w:color w:val="000000"/>
          <w:sz w:val="28"/>
          <w:szCs w:val="28"/>
        </w:rPr>
        <w:t>обучающихся</w:t>
      </w:r>
      <w:proofErr w:type="gramEnd"/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6.1. Совет несет ответственность за выполнение закрепленных за ним задач и функций.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6.2. В случае невыполнения задач и функций Совет может быть досрочно переизбран в соответствии с нормами, указанными в данном Положении.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 xml:space="preserve">6.3. Совет </w:t>
      </w:r>
      <w:proofErr w:type="gramStart"/>
      <w:r w:rsidRPr="00A84B87">
        <w:rPr>
          <w:color w:val="000000"/>
          <w:sz w:val="28"/>
          <w:szCs w:val="28"/>
        </w:rPr>
        <w:t>обучающихся</w:t>
      </w:r>
      <w:proofErr w:type="gramEnd"/>
      <w:r w:rsidRPr="00A84B87">
        <w:rPr>
          <w:color w:val="000000"/>
          <w:sz w:val="28"/>
          <w:szCs w:val="28"/>
        </w:rPr>
        <w:t xml:space="preserve"> и классные коллективы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Связь Совета обучающихся с классными коллективами осуществляется через лидеров классов, избираемых классными собраниями.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Классное собрание — коллективный орган ученического самоуправления в классе — проводится не реже одного раза в месяц.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Классное собрание принимает решения по вопросам деятельности классного коллектива, заслушивает информацию о решениях Совета коллективов, намечает конкретные меры по выполнению этих решений.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b/>
          <w:bCs/>
          <w:color w:val="000000"/>
          <w:sz w:val="28"/>
          <w:szCs w:val="28"/>
        </w:rPr>
        <w:t>7. Критерии оценки работы школьного самоуправления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Основными критериями эффективной деятельности ученического самоуправления в школе являются: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Включенность учащихся в организацию учебно-воспитательной деятельности и управление ею;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Умение учащихся организовать деятельность коллектива;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Осознание ответственности за достижение совместных целей.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Умение анализировать и определять программу на перспективу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- Практическая значимость реализованных проектов. 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b/>
          <w:bCs/>
          <w:color w:val="000000"/>
          <w:sz w:val="28"/>
          <w:szCs w:val="28"/>
        </w:rPr>
        <w:t xml:space="preserve">8. Делопроизводство Совета </w:t>
      </w:r>
      <w:proofErr w:type="gramStart"/>
      <w:r w:rsidRPr="00A84B87">
        <w:rPr>
          <w:b/>
          <w:bCs/>
          <w:color w:val="000000"/>
          <w:sz w:val="28"/>
          <w:szCs w:val="28"/>
        </w:rPr>
        <w:t>обучающихся</w:t>
      </w:r>
      <w:proofErr w:type="gramEnd"/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8.1. Заседания Совета протоколируются секретарем.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8.2. План работы Совета составляется на учебный год исходя из плана воспитательной работы Учреждения и предложений членов Совета.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8.3. В конце учебного года Совет составляет отчет о выполненной работе.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Принято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на педагогическом совете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«___» ___________ 2</w:t>
      </w:r>
      <w:r>
        <w:rPr>
          <w:color w:val="000000"/>
          <w:sz w:val="28"/>
          <w:szCs w:val="28"/>
        </w:rPr>
        <w:t>017</w:t>
      </w:r>
      <w:r w:rsidRPr="00A84B87">
        <w:rPr>
          <w:color w:val="000000"/>
          <w:sz w:val="28"/>
          <w:szCs w:val="28"/>
        </w:rPr>
        <w:t xml:space="preserve"> г.</w:t>
      </w:r>
    </w:p>
    <w:p w:rsidR="00A84B87" w:rsidRPr="00A84B87" w:rsidRDefault="00A84B87" w:rsidP="00A84B8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84B87">
        <w:rPr>
          <w:color w:val="000000"/>
          <w:sz w:val="28"/>
          <w:szCs w:val="28"/>
        </w:rPr>
        <w:t>Протокол №____</w:t>
      </w:r>
    </w:p>
    <w:p w:rsidR="00BF661D" w:rsidRPr="00A84B87" w:rsidRDefault="00BF661D" w:rsidP="00A84B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F661D" w:rsidRPr="00A84B87" w:rsidSect="00A84B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763C2318"/>
    <w:multiLevelType w:val="multilevel"/>
    <w:tmpl w:val="3B162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84B87"/>
    <w:rsid w:val="00282F11"/>
    <w:rsid w:val="007B57BB"/>
    <w:rsid w:val="009974C2"/>
    <w:rsid w:val="00A84B87"/>
    <w:rsid w:val="00BF661D"/>
    <w:rsid w:val="00D071E2"/>
    <w:rsid w:val="00DA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6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4B87"/>
  </w:style>
  <w:style w:type="paragraph" w:styleId="a4">
    <w:name w:val="No Spacing"/>
    <w:link w:val="a5"/>
    <w:uiPriority w:val="1"/>
    <w:qFormat/>
    <w:rsid w:val="00D07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4"/>
    <w:uiPriority w:val="1"/>
    <w:locked/>
    <w:rsid w:val="00D071E2"/>
    <w:rPr>
      <w:rFonts w:ascii="Calibri" w:eastAsia="Calibri" w:hAnsi="Calibri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B5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57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4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школа</cp:lastModifiedBy>
  <cp:revision>10</cp:revision>
  <dcterms:created xsi:type="dcterms:W3CDTF">2018-01-19T18:18:00Z</dcterms:created>
  <dcterms:modified xsi:type="dcterms:W3CDTF">2018-02-02T07:19:00Z</dcterms:modified>
</cp:coreProperties>
</file>